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F4119C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82D56">
        <w:rPr>
          <w:rFonts w:ascii="Times New Roman" w:hAnsi="Times New Roman" w:cs="Times New Roman"/>
          <w:sz w:val="24"/>
          <w:szCs w:val="24"/>
        </w:rPr>
        <w:t>КЗК-</w:t>
      </w:r>
      <w:r w:rsidR="00F4119C" w:rsidRPr="00182D56">
        <w:rPr>
          <w:rFonts w:ascii="Times New Roman" w:hAnsi="Times New Roman" w:cs="Times New Roman"/>
          <w:sz w:val="24"/>
          <w:szCs w:val="24"/>
        </w:rPr>
        <w:t>481</w:t>
      </w:r>
      <w:r w:rsidRPr="00182D5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19C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F4119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„Амураа</w:t>
      </w:r>
      <w:r w:rsidR="00182D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82D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5EF0">
        <w:rPr>
          <w:rFonts w:ascii="Times New Roman" w:hAnsi="Times New Roman" w:cs="Times New Roman"/>
          <w:sz w:val="24"/>
          <w:szCs w:val="24"/>
        </w:rPr>
        <w:t>от адв.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 w:rsidR="00495EF0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119C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95EF0"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6F3B70" w:rsidRPr="00F4119C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4119C"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4119C" w:rsidRPr="00F4119C" w:rsidRDefault="00F411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82D5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95E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2D56" w:rsidRDefault="00182D5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56" w:rsidRPr="00182D56" w:rsidRDefault="00182D56" w:rsidP="00182D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D56">
        <w:rPr>
          <w:rFonts w:ascii="Times New Roman" w:hAnsi="Times New Roman" w:cs="Times New Roman"/>
          <w:sz w:val="24"/>
          <w:szCs w:val="24"/>
        </w:rPr>
        <w:t>В КЗК е постъпило Допълнение към жалбата към КЗК-481/2023г. от процесуален представител на жалбоподателя “Амураа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D5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D56">
        <w:rPr>
          <w:rFonts w:ascii="Times New Roman" w:hAnsi="Times New Roman" w:cs="Times New Roman"/>
          <w:sz w:val="24"/>
          <w:szCs w:val="24"/>
        </w:rPr>
        <w:t xml:space="preserve">Консерв-68“ ООД, което представлява по </w:t>
      </w:r>
      <w:r w:rsidRPr="00182D56">
        <w:rPr>
          <w:rFonts w:ascii="Times New Roman" w:hAnsi="Times New Roman" w:cs="Times New Roman"/>
          <w:sz w:val="24"/>
          <w:szCs w:val="24"/>
        </w:rPr>
        <w:lastRenderedPageBreak/>
        <w:t xml:space="preserve">своята същност защита по същество, които доводи КЗК ще прецени и обсъди при постановяване на Решението си. </w:t>
      </w:r>
    </w:p>
    <w:p w:rsidR="00182D56" w:rsidRPr="00182D56" w:rsidRDefault="00182D56" w:rsidP="00182D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56" w:rsidRDefault="00182D56" w:rsidP="00182D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D56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2D56">
        <w:rPr>
          <w:rFonts w:ascii="Times New Roman" w:hAnsi="Times New Roman" w:cs="Times New Roman"/>
          <w:sz w:val="24"/>
          <w:szCs w:val="24"/>
        </w:rPr>
        <w:t xml:space="preserve">тановище към КЗК-481/2023г. от процесуален представител на заинтересованата страна ДЗЗД „Ново Груп“, което представлява по своята същност защита по същество, които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82D56">
        <w:rPr>
          <w:rFonts w:ascii="Times New Roman" w:hAnsi="Times New Roman" w:cs="Times New Roman"/>
          <w:sz w:val="24"/>
          <w:szCs w:val="24"/>
        </w:rPr>
        <w:t>ешението си. В Становището се претендират разноски, в размер на 3000 лв. за адвокатско възнаграждение, ведно с представените доказателства за заплащането им.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5E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4054A9" w:rsidP="00D70D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4E77"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5E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4054A9" w:rsidRPr="004054A9" w:rsidRDefault="00DA4E77" w:rsidP="00405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4A9" w:rsidRPr="004054A9">
        <w:rPr>
          <w:rFonts w:ascii="Times New Roman" w:hAnsi="Times New Roman" w:cs="Times New Roman"/>
          <w:sz w:val="24"/>
          <w:szCs w:val="24"/>
        </w:rPr>
        <w:t>Уважаеми дами и господа, моля да уважите подадената от моите доверители жалба и да отмените обжалваната заповед на кмета на община Варна, който действа чрез представител. Моля при постановяване на вашето решение да вземете предвид всички аргументи, изложени, както в първоначалната жалба, така и в допълнението към жалбата, подадено 18 юли 2023 година.</w:t>
      </w:r>
    </w:p>
    <w:p w:rsidR="00DA4E77" w:rsidRDefault="004054A9" w:rsidP="00405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4A9">
        <w:rPr>
          <w:rFonts w:ascii="Times New Roman" w:hAnsi="Times New Roman" w:cs="Times New Roman"/>
          <w:sz w:val="24"/>
          <w:szCs w:val="24"/>
        </w:rPr>
        <w:t>Моля да ни присъдите разноски, за които представям списък за разноските ведно с договор за правна помощ и доказателства за плащане, и правя възражение за прекомерност на разноските на другите страни.</w:t>
      </w:r>
    </w:p>
    <w:p w:rsidR="004054A9" w:rsidRDefault="004054A9" w:rsidP="00405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DFE" w:rsidRDefault="00D70DF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A7" w:rsidRDefault="00E300A7">
      <w:pPr>
        <w:spacing w:after="0" w:line="240" w:lineRule="auto"/>
      </w:pPr>
      <w:r>
        <w:separator/>
      </w:r>
    </w:p>
  </w:endnote>
  <w:endnote w:type="continuationSeparator" w:id="0">
    <w:p w:rsidR="00E300A7" w:rsidRDefault="00E30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D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30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A7" w:rsidRDefault="00E300A7">
      <w:pPr>
        <w:spacing w:after="0" w:line="240" w:lineRule="auto"/>
      </w:pPr>
      <w:r>
        <w:separator/>
      </w:r>
    </w:p>
  </w:footnote>
  <w:footnote w:type="continuationSeparator" w:id="0">
    <w:p w:rsidR="00E300A7" w:rsidRDefault="00E30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07F8C"/>
    <w:rsid w:val="00133B8D"/>
    <w:rsid w:val="00182D56"/>
    <w:rsid w:val="00263E09"/>
    <w:rsid w:val="002B2B65"/>
    <w:rsid w:val="002D6AC0"/>
    <w:rsid w:val="002D7E56"/>
    <w:rsid w:val="003234E7"/>
    <w:rsid w:val="003251CC"/>
    <w:rsid w:val="003B39A8"/>
    <w:rsid w:val="003E3CAE"/>
    <w:rsid w:val="004054A9"/>
    <w:rsid w:val="0045188B"/>
    <w:rsid w:val="004568F8"/>
    <w:rsid w:val="00470856"/>
    <w:rsid w:val="00484671"/>
    <w:rsid w:val="00495EF0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A2C42"/>
    <w:rsid w:val="008D6312"/>
    <w:rsid w:val="00915152"/>
    <w:rsid w:val="0097162B"/>
    <w:rsid w:val="009A212E"/>
    <w:rsid w:val="009A4CDC"/>
    <w:rsid w:val="009E3A31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70DFE"/>
    <w:rsid w:val="00DA4E77"/>
    <w:rsid w:val="00DD10D5"/>
    <w:rsid w:val="00E300A7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DCE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451</Words>
  <Characters>2572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2023-07-21T13:25:00Z</dcterms:modified>
</cp:coreProperties>
</file>